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eastAsia="方正小标宋_GBK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附件：</w:t>
      </w:r>
    </w:p>
    <w:p>
      <w:pPr>
        <w:spacing w:line="0" w:lineRule="atLeast"/>
        <w:jc w:val="center"/>
        <w:rPr>
          <w:rFonts w:eastAsia="方正小标宋_GBK"/>
          <w:b/>
          <w:bCs/>
          <w:sz w:val="36"/>
          <w:szCs w:val="36"/>
        </w:rPr>
      </w:pPr>
      <w:r>
        <w:rPr>
          <w:rFonts w:eastAsia="方正小标宋_GBK"/>
          <w:b/>
          <w:bCs/>
          <w:sz w:val="36"/>
          <w:szCs w:val="36"/>
        </w:rPr>
        <w:t>2025年海南州国家可持续发展议程创新示范区</w:t>
      </w:r>
    </w:p>
    <w:p>
      <w:pPr>
        <w:spacing w:line="0" w:lineRule="atLeast"/>
        <w:jc w:val="center"/>
        <w:rPr>
          <w:rFonts w:eastAsia="方正小标宋_GBK"/>
          <w:b/>
          <w:bCs/>
          <w:sz w:val="36"/>
          <w:szCs w:val="36"/>
        </w:rPr>
      </w:pPr>
      <w:r>
        <w:rPr>
          <w:rFonts w:eastAsia="方正小标宋_GBK"/>
          <w:b/>
          <w:bCs/>
          <w:sz w:val="36"/>
          <w:szCs w:val="36"/>
        </w:rPr>
        <w:t>科技创新平台培育建设项目需求建议表</w:t>
      </w:r>
    </w:p>
    <w:p>
      <w:pPr>
        <w:spacing w:line="500" w:lineRule="exact"/>
        <w:jc w:val="center"/>
        <w:rPr>
          <w:rFonts w:eastAsia="方正小标宋_GBK"/>
          <w:b/>
          <w:bCs/>
          <w:sz w:val="36"/>
          <w:szCs w:val="36"/>
        </w:rPr>
      </w:pPr>
    </w:p>
    <w:p>
      <w:r>
        <w:t>填报单位（盖章）：                                       填报时间：      年   月   日</w:t>
      </w:r>
    </w:p>
    <w:tbl>
      <w:tblPr>
        <w:tblStyle w:val="6"/>
        <w:tblW w:w="9039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417"/>
        <w:gridCol w:w="1559"/>
        <w:gridCol w:w="1417"/>
        <w:gridCol w:w="1135"/>
        <w:gridCol w:w="184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eastAsiaTheme="minorEastAsia"/>
              </w:rPr>
            </w:pPr>
            <w:r>
              <w:rPr>
                <w:rFonts w:hAnsiTheme="minorEastAsia" w:eastAsiaTheme="minorEastAsia"/>
              </w:rPr>
              <w:t>项目名称</w:t>
            </w:r>
          </w:p>
        </w:tc>
        <w:tc>
          <w:tcPr>
            <w:tcW w:w="4393" w:type="dxa"/>
            <w:gridSpan w:val="3"/>
            <w:vAlign w:val="center"/>
          </w:tcPr>
          <w:p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</w:rPr>
            </w:pPr>
            <w:r>
              <w:rPr>
                <w:rFonts w:hAnsiTheme="minorEastAsia" w:eastAsiaTheme="minorEastAsia"/>
              </w:rPr>
              <w:t>建议方向</w:t>
            </w:r>
          </w:p>
        </w:tc>
        <w:tc>
          <w:tcPr>
            <w:tcW w:w="1843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668" w:type="dxa"/>
            <w:vMerge w:val="restart"/>
            <w:vAlign w:val="center"/>
          </w:tcPr>
          <w:p>
            <w:pPr>
              <w:jc w:val="center"/>
              <w:rPr>
                <w:rFonts w:eastAsiaTheme="minorEastAsia"/>
              </w:rPr>
            </w:pPr>
            <w:r>
              <w:rPr>
                <w:rFonts w:hAnsiTheme="minorEastAsia" w:eastAsiaTheme="minorEastAsia"/>
              </w:rPr>
              <w:t>总投资</w:t>
            </w:r>
            <w:r>
              <w:rPr>
                <w:rFonts w:hint="eastAsia" w:hAnsiTheme="minorEastAsia" w:eastAsiaTheme="minorEastAsia"/>
              </w:rPr>
              <w:t>预算</w:t>
            </w:r>
          </w:p>
        </w:tc>
        <w:tc>
          <w:tcPr>
            <w:tcW w:w="1417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</w:rPr>
            </w:pPr>
            <w:r>
              <w:rPr>
                <w:rFonts w:hAnsiTheme="minorEastAsia" w:eastAsiaTheme="minorEastAsia"/>
              </w:rPr>
              <w:t>专项经费</w:t>
            </w:r>
          </w:p>
        </w:tc>
        <w:tc>
          <w:tcPr>
            <w:tcW w:w="1559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eastAsiaTheme="minorEastAsia"/>
              </w:rPr>
            </w:pPr>
            <w:r>
              <w:rPr>
                <w:rFonts w:hAnsiTheme="minorEastAsia" w:eastAsiaTheme="minorEastAsia"/>
              </w:rPr>
              <w:t>（万元）</w:t>
            </w:r>
          </w:p>
        </w:tc>
        <w:tc>
          <w:tcPr>
            <w:tcW w:w="1417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</w:rPr>
            </w:pPr>
            <w:r>
              <w:rPr>
                <w:rFonts w:hAnsiTheme="minorEastAsia" w:eastAsiaTheme="minorEastAsia"/>
              </w:rPr>
              <w:t>项目联系人</w:t>
            </w:r>
          </w:p>
        </w:tc>
        <w:tc>
          <w:tcPr>
            <w:tcW w:w="297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68" w:type="dxa"/>
            <w:vMerge w:val="continue"/>
            <w:vAlign w:val="center"/>
          </w:tcPr>
          <w:p>
            <w:pPr>
              <w:jc w:val="center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</w:rPr>
            </w:pPr>
            <w:r>
              <w:rPr>
                <w:rFonts w:hAnsiTheme="minorEastAsia" w:eastAsiaTheme="minorEastAsia"/>
              </w:rPr>
              <w:t>自筹经费</w:t>
            </w:r>
          </w:p>
        </w:tc>
        <w:tc>
          <w:tcPr>
            <w:tcW w:w="1559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eastAsiaTheme="minorEastAsia"/>
              </w:rPr>
            </w:pPr>
            <w:r>
              <w:rPr>
                <w:rFonts w:hAnsiTheme="minorEastAsia" w:eastAsiaTheme="minorEastAsia"/>
              </w:rPr>
              <w:t>（万元）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</w:rPr>
            </w:pPr>
            <w:r>
              <w:rPr>
                <w:rFonts w:hAnsiTheme="minorEastAsia" w:eastAsiaTheme="minorEastAsia"/>
              </w:rPr>
              <w:t>联系电话</w:t>
            </w:r>
          </w:p>
        </w:tc>
        <w:tc>
          <w:tcPr>
            <w:tcW w:w="2978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68" w:type="dxa"/>
            <w:vMerge w:val="continue"/>
            <w:vAlign w:val="center"/>
          </w:tcPr>
          <w:p>
            <w:pPr>
              <w:jc w:val="center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</w:rPr>
            </w:pPr>
            <w:r>
              <w:rPr>
                <w:rFonts w:hAnsiTheme="minorEastAsia" w:eastAsiaTheme="minorEastAsia"/>
              </w:rPr>
              <w:t>小计</w:t>
            </w:r>
          </w:p>
        </w:tc>
        <w:tc>
          <w:tcPr>
            <w:tcW w:w="1559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eastAsiaTheme="minorEastAsia"/>
              </w:rPr>
            </w:pPr>
            <w:r>
              <w:rPr>
                <w:rFonts w:hAnsiTheme="minorEastAsia" w:eastAsiaTheme="minorEastAsia"/>
              </w:rPr>
              <w:t>（万元）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</w:rPr>
            </w:pPr>
            <w:r>
              <w:rPr>
                <w:rFonts w:hAnsiTheme="minorEastAsia" w:eastAsiaTheme="minorEastAsia"/>
              </w:rPr>
              <w:t>学历</w:t>
            </w:r>
            <w:r>
              <w:rPr>
                <w:rFonts w:eastAsiaTheme="minorEastAsia"/>
              </w:rPr>
              <w:t>∕</w:t>
            </w:r>
            <w:r>
              <w:rPr>
                <w:rFonts w:hAnsiTheme="minorEastAsia" w:eastAsiaTheme="minorEastAsia"/>
              </w:rPr>
              <w:t>学位</w:t>
            </w:r>
          </w:p>
        </w:tc>
        <w:tc>
          <w:tcPr>
            <w:tcW w:w="2978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eastAsiaTheme="minorEastAsia"/>
              </w:rPr>
            </w:pPr>
            <w:r>
              <w:rPr>
                <w:rFonts w:hAnsiTheme="minorEastAsia" w:eastAsiaTheme="minorEastAsia"/>
              </w:rPr>
              <w:t>工作单位</w:t>
            </w:r>
          </w:p>
        </w:tc>
        <w:tc>
          <w:tcPr>
            <w:tcW w:w="2976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</w:rPr>
            </w:pPr>
            <w:r>
              <w:rPr>
                <w:rFonts w:hAnsiTheme="minorEastAsia" w:eastAsiaTheme="minorEastAsia"/>
              </w:rPr>
              <w:t>职务和职称</w:t>
            </w:r>
          </w:p>
        </w:tc>
        <w:tc>
          <w:tcPr>
            <w:tcW w:w="2978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eastAsiaTheme="minorEastAsia"/>
              </w:rPr>
            </w:pPr>
            <w:r>
              <w:rPr>
                <w:rFonts w:hAnsiTheme="minorEastAsia" w:eastAsiaTheme="minorEastAsia"/>
              </w:rPr>
              <w:t>项目实施</w:t>
            </w:r>
          </w:p>
          <w:p>
            <w:pPr>
              <w:jc w:val="center"/>
              <w:rPr>
                <w:rFonts w:eastAsiaTheme="minorEastAsia"/>
              </w:rPr>
            </w:pPr>
            <w:r>
              <w:rPr>
                <w:rFonts w:hAnsiTheme="minorEastAsia" w:eastAsiaTheme="minorEastAsia"/>
              </w:rPr>
              <w:t>起止年限</w:t>
            </w:r>
          </w:p>
        </w:tc>
        <w:tc>
          <w:tcPr>
            <w:tcW w:w="2976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eastAsiaTheme="minorEastAsia"/>
              </w:rPr>
            </w:pPr>
            <w:r>
              <w:rPr>
                <w:rFonts w:hAnsiTheme="minorEastAsia" w:eastAsiaTheme="minorEastAsia"/>
              </w:rPr>
              <w:t>年月</w:t>
            </w:r>
            <w:r>
              <w:rPr>
                <w:rFonts w:eastAsiaTheme="minorEastAsia"/>
              </w:rPr>
              <w:t xml:space="preserve">—     </w:t>
            </w:r>
            <w:r>
              <w:rPr>
                <w:rFonts w:hAnsiTheme="minorEastAsia" w:eastAsiaTheme="minorEastAsia"/>
              </w:rPr>
              <w:t>年月</w:t>
            </w: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ind w:right="105"/>
              <w:jc w:val="center"/>
              <w:rPr>
                <w:rFonts w:eastAsiaTheme="minorEastAsia"/>
              </w:rPr>
            </w:pPr>
            <w:r>
              <w:rPr>
                <w:rFonts w:hAnsiTheme="minorEastAsia" w:eastAsiaTheme="minorEastAsia"/>
              </w:rPr>
              <w:t>专业领域</w:t>
            </w:r>
          </w:p>
        </w:tc>
        <w:tc>
          <w:tcPr>
            <w:tcW w:w="2978" w:type="dxa"/>
            <w:gridSpan w:val="2"/>
            <w:vAlign w:val="center"/>
          </w:tcPr>
          <w:p>
            <w:pPr>
              <w:jc w:val="center"/>
              <w:rPr>
                <w:rFonts w:eastAsia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eastAsiaTheme="minorEastAsia"/>
              </w:rPr>
            </w:pPr>
            <w:r>
              <w:rPr>
                <w:rFonts w:hAnsiTheme="minorEastAsia" w:eastAsiaTheme="minorEastAsia"/>
              </w:rPr>
              <w:t>需求建议背景</w:t>
            </w:r>
          </w:p>
        </w:tc>
        <w:tc>
          <w:tcPr>
            <w:tcW w:w="7371" w:type="dxa"/>
            <w:gridSpan w:val="5"/>
            <w:vAlign w:val="center"/>
          </w:tcPr>
          <w:p>
            <w:pPr>
              <w:jc w:val="center"/>
              <w:rPr>
                <w:rFonts w:eastAsia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eastAsiaTheme="minorEastAsia"/>
              </w:rPr>
            </w:pPr>
            <w:r>
              <w:rPr>
                <w:rFonts w:hAnsiTheme="minorEastAsia" w:eastAsiaTheme="minorEastAsia"/>
              </w:rPr>
              <w:t>主要研究内容</w:t>
            </w:r>
          </w:p>
        </w:tc>
        <w:tc>
          <w:tcPr>
            <w:tcW w:w="7371" w:type="dxa"/>
            <w:gridSpan w:val="5"/>
            <w:vAlign w:val="center"/>
          </w:tcPr>
          <w:p>
            <w:pPr>
              <w:jc w:val="center"/>
              <w:rPr>
                <w:rFonts w:eastAsia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9" w:hRule="atLeast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eastAsiaTheme="minorEastAsia"/>
              </w:rPr>
            </w:pPr>
            <w:r>
              <w:rPr>
                <w:rFonts w:hAnsiTheme="minorEastAsia" w:eastAsiaTheme="minorEastAsia"/>
              </w:rPr>
              <w:t>拟解决的关键技术问题和创新点</w:t>
            </w:r>
          </w:p>
        </w:tc>
        <w:tc>
          <w:tcPr>
            <w:tcW w:w="7371" w:type="dxa"/>
            <w:gridSpan w:val="5"/>
          </w:tcPr>
          <w:p>
            <w:pPr>
              <w:rPr>
                <w:rFonts w:eastAsiaTheme="minorEastAsia"/>
              </w:rPr>
            </w:pPr>
            <w:r>
              <w:rPr>
                <w:rFonts w:hAnsiTheme="minorEastAsia" w:eastAsiaTheme="minorEastAsia"/>
              </w:rPr>
              <w:t>解决的关键技术问题：</w:t>
            </w:r>
          </w:p>
          <w:p/>
          <w:p>
            <w:pPr>
              <w:rPr>
                <w:rFonts w:eastAsiaTheme="minorEastAsia"/>
              </w:rPr>
            </w:pPr>
            <w:r>
              <w:rPr>
                <w:rFonts w:hAnsiTheme="minorEastAsia" w:eastAsiaTheme="minorEastAsia"/>
              </w:rPr>
              <w:t>创新点：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eastAsiaTheme="minorEastAsia"/>
              </w:rPr>
            </w:pPr>
            <w:r>
              <w:rPr>
                <w:rFonts w:hAnsiTheme="minorEastAsia" w:eastAsiaTheme="minorEastAsia"/>
              </w:rPr>
              <w:t>具体考核指标</w:t>
            </w:r>
          </w:p>
        </w:tc>
        <w:tc>
          <w:tcPr>
            <w:tcW w:w="7371" w:type="dxa"/>
            <w:gridSpan w:val="5"/>
            <w:vAlign w:val="center"/>
          </w:tcPr>
          <w:p>
            <w:pPr>
              <w:jc w:val="center"/>
              <w:rPr>
                <w:rFonts w:eastAsia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eastAsiaTheme="minorEastAsia"/>
              </w:rPr>
            </w:pPr>
            <w:r>
              <w:rPr>
                <w:rFonts w:hAnsiTheme="minorEastAsia" w:eastAsiaTheme="minorEastAsia"/>
              </w:rPr>
              <w:t>预期成果成效</w:t>
            </w:r>
          </w:p>
        </w:tc>
        <w:tc>
          <w:tcPr>
            <w:tcW w:w="7371" w:type="dxa"/>
            <w:gridSpan w:val="5"/>
            <w:vAlign w:val="center"/>
          </w:tcPr>
          <w:p>
            <w:pPr>
              <w:jc w:val="center"/>
              <w:rPr>
                <w:rFonts w:eastAsia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atLeast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hAnsiTheme="minorEastAsia" w:eastAsiaTheme="minorEastAsia"/>
              </w:rPr>
            </w:pPr>
            <w:r>
              <w:rPr>
                <w:rFonts w:hAnsiTheme="minorEastAsia" w:eastAsiaTheme="minorEastAsia"/>
              </w:rPr>
              <w:t>经费概算</w:t>
            </w:r>
          </w:p>
          <w:p>
            <w:pPr>
              <w:jc w:val="center"/>
              <w:rPr>
                <w:rFonts w:eastAsiaTheme="minorEastAsia"/>
              </w:rPr>
            </w:pPr>
            <w:r>
              <w:rPr>
                <w:rFonts w:hAnsiTheme="minorEastAsia" w:eastAsiaTheme="minorEastAsia"/>
              </w:rPr>
              <w:t>说明</w:t>
            </w:r>
          </w:p>
        </w:tc>
        <w:tc>
          <w:tcPr>
            <w:tcW w:w="7371" w:type="dxa"/>
            <w:gridSpan w:val="5"/>
            <w:vAlign w:val="center"/>
          </w:tcPr>
          <w:p>
            <w:pPr>
              <w:jc w:val="center"/>
              <w:rPr>
                <w:rFonts w:eastAsiaTheme="minorEastAsia"/>
              </w:rPr>
            </w:pPr>
          </w:p>
        </w:tc>
      </w:tr>
    </w:tbl>
    <w:p>
      <w:pPr>
        <w:rPr>
          <w:rFonts w:eastAsia="仿宋_GB2312"/>
        </w:rPr>
        <w:sectPr>
          <w:footerReference r:id="rId3" w:type="default"/>
          <w:pgSz w:w="11906" w:h="16838"/>
          <w:pgMar w:top="1757" w:right="1531" w:bottom="1757" w:left="1531" w:header="851" w:footer="992" w:gutter="0"/>
          <w:cols w:space="0" w:num="1"/>
          <w:docGrid w:type="lines" w:linePitch="312" w:charSpace="0"/>
        </w:sectPr>
      </w:pPr>
    </w:p>
    <w:p>
      <w:pPr>
        <w:rPr>
          <w:rFonts w:eastAsia="仿宋_GB2312"/>
        </w:rPr>
      </w:pPr>
    </w:p>
    <w:sectPr>
      <w:footerReference r:id="rId4" w:type="default"/>
      <w:pgSz w:w="11906" w:h="16838"/>
      <w:pgMar w:top="1757" w:right="1531" w:bottom="1757" w:left="153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2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782955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2955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61.65pt;mso-position-horizontal:outside;mso-position-horizontal-relative:margin;z-index:251659264;mso-width-relative:page;mso-height-relative:page;" filled="f" stroked="f" coordsize="21600,21600" o:gfxdata="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AKfH6vUAAAABQEAAA8AAAAAAAAAAQAgAAAAIgAAAGRycy9kb3ducmV2&#10;LnhtbFBLAQIUABQAAAAIAIdO4kCsl0nyxwEAAIwDAAAOAAAAAAAAAAEAIAAAACM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wYjYyZjc1NzMyZTRmODliZTJkYzE4MDA2OTNhMTQifQ=="/>
  </w:docVars>
  <w:rsids>
    <w:rsidRoot w:val="006C0EFD"/>
    <w:rsid w:val="00091571"/>
    <w:rsid w:val="00096E04"/>
    <w:rsid w:val="000B1610"/>
    <w:rsid w:val="000B4C4D"/>
    <w:rsid w:val="0014416C"/>
    <w:rsid w:val="001815A7"/>
    <w:rsid w:val="0019055B"/>
    <w:rsid w:val="001D309D"/>
    <w:rsid w:val="00207A1E"/>
    <w:rsid w:val="00225580"/>
    <w:rsid w:val="002D4D19"/>
    <w:rsid w:val="002F3CBD"/>
    <w:rsid w:val="00330400"/>
    <w:rsid w:val="003514B5"/>
    <w:rsid w:val="00352315"/>
    <w:rsid w:val="00362085"/>
    <w:rsid w:val="003727C0"/>
    <w:rsid w:val="003802C1"/>
    <w:rsid w:val="003B5EB3"/>
    <w:rsid w:val="0042205C"/>
    <w:rsid w:val="004557DA"/>
    <w:rsid w:val="004C25E2"/>
    <w:rsid w:val="004D63AF"/>
    <w:rsid w:val="00507202"/>
    <w:rsid w:val="00530A3E"/>
    <w:rsid w:val="005665CB"/>
    <w:rsid w:val="005B1361"/>
    <w:rsid w:val="005B7CB0"/>
    <w:rsid w:val="005E7B56"/>
    <w:rsid w:val="00622F4A"/>
    <w:rsid w:val="006569A2"/>
    <w:rsid w:val="006906C2"/>
    <w:rsid w:val="00693AB8"/>
    <w:rsid w:val="0069606F"/>
    <w:rsid w:val="006A6B60"/>
    <w:rsid w:val="006C0EFD"/>
    <w:rsid w:val="006D721C"/>
    <w:rsid w:val="006F1246"/>
    <w:rsid w:val="007C0BE4"/>
    <w:rsid w:val="007E73B8"/>
    <w:rsid w:val="00803686"/>
    <w:rsid w:val="008220E8"/>
    <w:rsid w:val="00823AAE"/>
    <w:rsid w:val="008619A2"/>
    <w:rsid w:val="00883EBF"/>
    <w:rsid w:val="008A37EA"/>
    <w:rsid w:val="008E6BA7"/>
    <w:rsid w:val="009078C1"/>
    <w:rsid w:val="00932698"/>
    <w:rsid w:val="009473F0"/>
    <w:rsid w:val="00974256"/>
    <w:rsid w:val="009A0831"/>
    <w:rsid w:val="009C0A23"/>
    <w:rsid w:val="009C7486"/>
    <w:rsid w:val="00A8155B"/>
    <w:rsid w:val="00B22BBB"/>
    <w:rsid w:val="00B24479"/>
    <w:rsid w:val="00B51628"/>
    <w:rsid w:val="00BA57D7"/>
    <w:rsid w:val="00BF0EB7"/>
    <w:rsid w:val="00C716B8"/>
    <w:rsid w:val="00CA6CEF"/>
    <w:rsid w:val="00D03EC5"/>
    <w:rsid w:val="00D1732B"/>
    <w:rsid w:val="00D5179C"/>
    <w:rsid w:val="00D625AD"/>
    <w:rsid w:val="00D71EEB"/>
    <w:rsid w:val="00D77F93"/>
    <w:rsid w:val="00DB580F"/>
    <w:rsid w:val="00E24F36"/>
    <w:rsid w:val="00E3005D"/>
    <w:rsid w:val="00E5621E"/>
    <w:rsid w:val="00EF5CB0"/>
    <w:rsid w:val="00F046D1"/>
    <w:rsid w:val="00F33BF3"/>
    <w:rsid w:val="00FB3868"/>
    <w:rsid w:val="00FB44C4"/>
    <w:rsid w:val="00FB5D89"/>
    <w:rsid w:val="00FD03BF"/>
    <w:rsid w:val="00FE40D4"/>
    <w:rsid w:val="00FF232D"/>
    <w:rsid w:val="09464D29"/>
    <w:rsid w:val="0B0B182B"/>
    <w:rsid w:val="0BA674A8"/>
    <w:rsid w:val="12E20FC9"/>
    <w:rsid w:val="136917E4"/>
    <w:rsid w:val="19B3288A"/>
    <w:rsid w:val="270F24F9"/>
    <w:rsid w:val="3A4120D2"/>
    <w:rsid w:val="491256B7"/>
    <w:rsid w:val="5EC05B97"/>
    <w:rsid w:val="632909B0"/>
    <w:rsid w:val="77F64505"/>
    <w:rsid w:val="78FF51D8"/>
    <w:rsid w:val="7EE71A9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link w:val="10"/>
    <w:qFormat/>
    <w:uiPriority w:val="0"/>
    <w:pPr>
      <w:spacing w:after="120"/>
      <w:ind w:left="420" w:leftChars="200"/>
    </w:p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7"/>
    <w:qFormat/>
    <w:uiPriority w:val="20"/>
    <w:rPr>
      <w:i/>
      <w:iCs/>
    </w:rPr>
  </w:style>
  <w:style w:type="character" w:styleId="9">
    <w:name w:val="Hyperlink"/>
    <w:qFormat/>
    <w:uiPriority w:val="0"/>
    <w:rPr>
      <w:rFonts w:cs="Times New Roman"/>
      <w:color w:val="0000FF"/>
      <w:u w:val="single"/>
    </w:rPr>
  </w:style>
  <w:style w:type="character" w:customStyle="1" w:styleId="10">
    <w:name w:val="正文文本缩进 Char"/>
    <w:basedOn w:val="7"/>
    <w:link w:val="2"/>
    <w:qFormat/>
    <w:uiPriority w:val="0"/>
    <w:rPr>
      <w:rFonts w:ascii="Times New Roman" w:hAnsi="Times New Roman" w:eastAsia="宋体" w:cs="Times New Roman"/>
      <w:szCs w:val="24"/>
      <w:lang w:bidi="ar-SA"/>
    </w:rPr>
  </w:style>
  <w:style w:type="character" w:customStyle="1" w:styleId="11">
    <w:name w:val="页脚 Char"/>
    <w:basedOn w:val="7"/>
    <w:link w:val="3"/>
    <w:qFormat/>
    <w:uiPriority w:val="99"/>
    <w:rPr>
      <w:rFonts w:ascii="Times New Roman" w:hAnsi="Times New Roman" w:eastAsia="宋体" w:cs="Times New Roman"/>
      <w:sz w:val="18"/>
      <w:szCs w:val="18"/>
      <w:lang w:bidi="ar-SA"/>
    </w:rPr>
  </w:style>
  <w:style w:type="character" w:customStyle="1" w:styleId="12">
    <w:name w:val="页眉 Char"/>
    <w:basedOn w:val="7"/>
    <w:link w:val="4"/>
    <w:semiHidden/>
    <w:qFormat/>
    <w:uiPriority w:val="99"/>
    <w:rPr>
      <w:rFonts w:ascii="Times New Roman" w:hAnsi="Times New Roman" w:eastAsia="宋体" w:cs="Times New Roman"/>
      <w:sz w:val="18"/>
      <w:szCs w:val="18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189</Words>
  <Characters>192</Characters>
  <Lines>2</Lines>
  <Paragraphs>1</Paragraphs>
  <TotalTime>0</TotalTime>
  <ScaleCrop>false</ScaleCrop>
  <LinksUpToDate>false</LinksUpToDate>
  <CharactersWithSpaces>248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2023-02-27T22:38:00Z</dcterms:created>
  <dc:creator>lenovo</dc:creator>
  <cp:lastModifiedBy>༼     褚大锤     ༽</cp:lastModifiedBy>
  <cp:lastPrinted>2024-05-17T03:48:00Z</cp:lastPrinted>
  <dcterms:modified xsi:type="dcterms:W3CDTF">2024-07-02T07:55:05Z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6C4F2D9631884959809942261C2BC1C4_13</vt:lpwstr>
  </property>
</Properties>
</file>